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8819" w14:textId="77777777" w:rsidR="00C736FA" w:rsidRDefault="00C736FA" w:rsidP="00FB55AB">
      <w:pPr>
        <w:spacing w:after="0" w:line="240" w:lineRule="auto"/>
      </w:pPr>
    </w:p>
    <w:p w14:paraId="70CB1214" w14:textId="77777777" w:rsidR="00FB55AB" w:rsidRDefault="00FB55AB" w:rsidP="00FB55AB">
      <w:pPr>
        <w:spacing w:after="0" w:line="240" w:lineRule="auto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1"/>
        <w:gridCol w:w="2590"/>
        <w:gridCol w:w="2327"/>
        <w:gridCol w:w="2329"/>
        <w:gridCol w:w="2703"/>
        <w:gridCol w:w="1974"/>
      </w:tblGrid>
      <w:tr w:rsidR="00FB55AB" w14:paraId="435440C7" w14:textId="77777777" w:rsidTr="00A3679E">
        <w:tc>
          <w:tcPr>
            <w:tcW w:w="2093" w:type="dxa"/>
            <w:shd w:val="clear" w:color="auto" w:fill="92D050"/>
          </w:tcPr>
          <w:p w14:paraId="398171CB" w14:textId="77777777" w:rsidR="00FB55AB" w:rsidRPr="00853AEB" w:rsidRDefault="00FB55AB" w:rsidP="00B965BD">
            <w:pPr>
              <w:rPr>
                <w:b/>
                <w:color w:val="C00000"/>
                <w:sz w:val="20"/>
                <w:szCs w:val="20"/>
              </w:rPr>
            </w:pPr>
            <w:r w:rsidRPr="00853AEB">
              <w:rPr>
                <w:b/>
                <w:color w:val="C00000"/>
                <w:sz w:val="20"/>
                <w:szCs w:val="20"/>
              </w:rPr>
              <w:t>KØ-</w:t>
            </w:r>
          </w:p>
          <w:p w14:paraId="35F73B35" w14:textId="77777777" w:rsidR="00FB55AB" w:rsidRPr="00853AEB" w:rsidRDefault="00FB55AB" w:rsidP="00B965BD">
            <w:pPr>
              <w:rPr>
                <w:b/>
                <w:color w:val="C00000"/>
                <w:sz w:val="20"/>
                <w:szCs w:val="20"/>
              </w:rPr>
            </w:pPr>
            <w:r w:rsidRPr="00853AEB">
              <w:rPr>
                <w:b/>
                <w:color w:val="C00000"/>
                <w:sz w:val="20"/>
                <w:szCs w:val="20"/>
              </w:rPr>
              <w:t>KULTUR</w:t>
            </w:r>
          </w:p>
          <w:p w14:paraId="68A73E83" w14:textId="77777777" w:rsidR="00E41176" w:rsidRPr="00853AEB" w:rsidRDefault="00E41176" w:rsidP="00E41176">
            <w:pPr>
              <w:rPr>
                <w:color w:val="FF0000"/>
                <w:sz w:val="20"/>
                <w:szCs w:val="20"/>
              </w:rPr>
            </w:pPr>
            <w:r w:rsidRPr="00853AEB">
              <w:rPr>
                <w:color w:val="FF0000"/>
                <w:sz w:val="20"/>
                <w:szCs w:val="20"/>
              </w:rPr>
              <w:t>Dere skulle observere følgende i kantinekø og helst en annen kø i tillegg (kinokø, busskø, trafikk-kø eller andre køer):</w:t>
            </w:r>
          </w:p>
          <w:p w14:paraId="731614C2" w14:textId="77777777" w:rsidR="00E41176" w:rsidRPr="00853AEB" w:rsidRDefault="00E41176" w:rsidP="00B965BD">
            <w:pPr>
              <w:rPr>
                <w:b/>
                <w:sz w:val="20"/>
                <w:szCs w:val="20"/>
              </w:rPr>
            </w:pPr>
          </w:p>
        </w:tc>
        <w:tc>
          <w:tcPr>
            <w:tcW w:w="2621" w:type="dxa"/>
            <w:shd w:val="clear" w:color="auto" w:fill="92D050"/>
          </w:tcPr>
          <w:p w14:paraId="31274945" w14:textId="77777777" w:rsidR="00FB55AB" w:rsidRPr="00853AEB" w:rsidRDefault="00FB55AB" w:rsidP="00A41F15">
            <w:pPr>
              <w:rPr>
                <w:b/>
                <w:color w:val="C00000"/>
                <w:sz w:val="20"/>
                <w:szCs w:val="20"/>
              </w:rPr>
            </w:pPr>
          </w:p>
          <w:p w14:paraId="4B329A08" w14:textId="77777777" w:rsidR="00FB55AB" w:rsidRPr="00853AEB" w:rsidRDefault="00FB55AB" w:rsidP="00A41F15">
            <w:pPr>
              <w:rPr>
                <w:b/>
                <w:color w:val="C00000"/>
                <w:sz w:val="20"/>
                <w:szCs w:val="20"/>
              </w:rPr>
            </w:pPr>
            <w:r w:rsidRPr="00853AEB">
              <w:rPr>
                <w:b/>
                <w:color w:val="C00000"/>
                <w:sz w:val="20"/>
                <w:szCs w:val="20"/>
              </w:rPr>
              <w:t xml:space="preserve">STRUKTUR: </w:t>
            </w:r>
          </w:p>
          <w:p w14:paraId="6F4C070F" w14:textId="77777777" w:rsidR="00FB55AB" w:rsidRPr="00853AEB" w:rsidRDefault="00FB55AB" w:rsidP="00A41F15">
            <w:pPr>
              <w:rPr>
                <w:sz w:val="20"/>
                <w:szCs w:val="20"/>
              </w:rPr>
            </w:pPr>
          </w:p>
          <w:p w14:paraId="52B7C8B4" w14:textId="77777777" w:rsidR="00FB55AB" w:rsidRPr="00853AEB" w:rsidRDefault="00FB55AB" w:rsidP="00A41F15">
            <w:pPr>
              <w:rPr>
                <w:sz w:val="20"/>
                <w:szCs w:val="20"/>
              </w:rPr>
            </w:pPr>
            <w:r w:rsidRPr="00853AEB">
              <w:rPr>
                <w:sz w:val="20"/>
                <w:szCs w:val="20"/>
              </w:rPr>
              <w:t>1) Har denne køen et "system"? Hvordan fungerer det?</w:t>
            </w:r>
          </w:p>
        </w:tc>
        <w:tc>
          <w:tcPr>
            <w:tcW w:w="2357" w:type="dxa"/>
            <w:shd w:val="clear" w:color="auto" w:fill="92D050"/>
          </w:tcPr>
          <w:p w14:paraId="6F9B7DC6" w14:textId="77777777" w:rsidR="00FB55AB" w:rsidRPr="00853AEB" w:rsidRDefault="00FB55AB" w:rsidP="00A41F15">
            <w:pPr>
              <w:rPr>
                <w:sz w:val="20"/>
                <w:szCs w:val="20"/>
              </w:rPr>
            </w:pPr>
          </w:p>
          <w:p w14:paraId="3B3513B5" w14:textId="77777777" w:rsidR="00FB55AB" w:rsidRPr="00853AEB" w:rsidRDefault="00FB55AB" w:rsidP="00A41F15">
            <w:pPr>
              <w:rPr>
                <w:b/>
                <w:color w:val="C00000"/>
                <w:sz w:val="20"/>
                <w:szCs w:val="20"/>
              </w:rPr>
            </w:pPr>
            <w:r w:rsidRPr="00853AEB">
              <w:rPr>
                <w:b/>
                <w:color w:val="C00000"/>
                <w:sz w:val="20"/>
                <w:szCs w:val="20"/>
              </w:rPr>
              <w:t>FORMÅL</w:t>
            </w:r>
          </w:p>
          <w:p w14:paraId="7E41ED7A" w14:textId="77777777" w:rsidR="00FB55AB" w:rsidRPr="00853AEB" w:rsidRDefault="00FB55AB" w:rsidP="00A41F15">
            <w:pPr>
              <w:rPr>
                <w:sz w:val="20"/>
                <w:szCs w:val="20"/>
              </w:rPr>
            </w:pPr>
          </w:p>
          <w:p w14:paraId="424062A6" w14:textId="77777777" w:rsidR="00FB55AB" w:rsidRPr="00853AEB" w:rsidRDefault="00FB55AB" w:rsidP="00A41F15">
            <w:pPr>
              <w:rPr>
                <w:sz w:val="20"/>
                <w:szCs w:val="20"/>
              </w:rPr>
            </w:pPr>
            <w:r w:rsidRPr="00853AEB">
              <w:rPr>
                <w:sz w:val="20"/>
                <w:szCs w:val="20"/>
              </w:rPr>
              <w:t>2) Hva er formålet med denne køen?</w:t>
            </w:r>
          </w:p>
        </w:tc>
        <w:tc>
          <w:tcPr>
            <w:tcW w:w="2357" w:type="dxa"/>
            <w:shd w:val="clear" w:color="auto" w:fill="92D050"/>
          </w:tcPr>
          <w:p w14:paraId="3B154190" w14:textId="77777777" w:rsidR="00FB55AB" w:rsidRPr="00853AEB" w:rsidRDefault="00FB55AB" w:rsidP="00B965BD">
            <w:pPr>
              <w:rPr>
                <w:sz w:val="20"/>
                <w:szCs w:val="20"/>
              </w:rPr>
            </w:pPr>
          </w:p>
          <w:p w14:paraId="39810130" w14:textId="77777777" w:rsidR="00FB55AB" w:rsidRPr="00853AEB" w:rsidRDefault="00FB55AB" w:rsidP="00B965BD">
            <w:pPr>
              <w:rPr>
                <w:b/>
                <w:color w:val="C00000"/>
                <w:sz w:val="20"/>
                <w:szCs w:val="20"/>
              </w:rPr>
            </w:pPr>
            <w:r w:rsidRPr="00853AEB">
              <w:rPr>
                <w:b/>
                <w:color w:val="C00000"/>
                <w:sz w:val="20"/>
                <w:szCs w:val="20"/>
              </w:rPr>
              <w:t>NORMER</w:t>
            </w:r>
          </w:p>
          <w:p w14:paraId="25175A0B" w14:textId="77777777" w:rsidR="00FB55AB" w:rsidRPr="00853AEB" w:rsidRDefault="00FB55AB" w:rsidP="00B965BD">
            <w:pPr>
              <w:rPr>
                <w:sz w:val="20"/>
                <w:szCs w:val="20"/>
              </w:rPr>
            </w:pPr>
          </w:p>
          <w:p w14:paraId="0BE6160A" w14:textId="77777777" w:rsidR="00FB55AB" w:rsidRPr="00853AEB" w:rsidRDefault="00FB55AB" w:rsidP="00B965BD">
            <w:pPr>
              <w:rPr>
                <w:sz w:val="20"/>
                <w:szCs w:val="20"/>
              </w:rPr>
            </w:pPr>
            <w:r w:rsidRPr="00853AEB">
              <w:rPr>
                <w:sz w:val="20"/>
                <w:szCs w:val="20"/>
              </w:rPr>
              <w:t>3) Er det noen normer som regulerer det som foregår i køen? Hvilke da? Hva skjer om noen bryter disse normene?</w:t>
            </w:r>
          </w:p>
        </w:tc>
        <w:tc>
          <w:tcPr>
            <w:tcW w:w="2729" w:type="dxa"/>
            <w:shd w:val="clear" w:color="auto" w:fill="92D050"/>
          </w:tcPr>
          <w:p w14:paraId="14E84066" w14:textId="77777777" w:rsidR="00FB55AB" w:rsidRPr="00853AEB" w:rsidRDefault="00FB55AB" w:rsidP="00A41F15">
            <w:pPr>
              <w:rPr>
                <w:sz w:val="20"/>
                <w:szCs w:val="20"/>
              </w:rPr>
            </w:pPr>
          </w:p>
          <w:p w14:paraId="2CFB3676" w14:textId="77777777" w:rsidR="00FB55AB" w:rsidRPr="00853AEB" w:rsidRDefault="00FB55AB" w:rsidP="00A41F15">
            <w:pPr>
              <w:rPr>
                <w:b/>
                <w:color w:val="C00000"/>
                <w:sz w:val="20"/>
                <w:szCs w:val="20"/>
              </w:rPr>
            </w:pPr>
            <w:r w:rsidRPr="00853AEB">
              <w:rPr>
                <w:b/>
                <w:color w:val="C00000"/>
                <w:sz w:val="20"/>
                <w:szCs w:val="20"/>
              </w:rPr>
              <w:t>METODE</w:t>
            </w:r>
          </w:p>
          <w:p w14:paraId="3C65298E" w14:textId="77777777" w:rsidR="00FB55AB" w:rsidRPr="00853AEB" w:rsidRDefault="00FB55AB" w:rsidP="00A41F15">
            <w:pPr>
              <w:rPr>
                <w:sz w:val="20"/>
                <w:szCs w:val="20"/>
              </w:rPr>
            </w:pPr>
          </w:p>
          <w:p w14:paraId="0FF7FA84" w14:textId="77777777" w:rsidR="00FB55AB" w:rsidRPr="00853AEB" w:rsidRDefault="00FB55AB" w:rsidP="00FB55AB">
            <w:pPr>
              <w:rPr>
                <w:sz w:val="20"/>
                <w:szCs w:val="20"/>
              </w:rPr>
            </w:pPr>
            <w:r w:rsidRPr="00853AEB">
              <w:rPr>
                <w:sz w:val="20"/>
                <w:szCs w:val="20"/>
              </w:rPr>
              <w:t xml:space="preserve">4) Er det noe av dette som ikke kan observeres? Hva skal jeg da gjøre for å få tak i denne informasjonen? </w:t>
            </w:r>
          </w:p>
        </w:tc>
        <w:tc>
          <w:tcPr>
            <w:tcW w:w="1987" w:type="dxa"/>
            <w:shd w:val="clear" w:color="auto" w:fill="92D050"/>
          </w:tcPr>
          <w:p w14:paraId="375249D5" w14:textId="77777777" w:rsidR="00FB55AB" w:rsidRPr="00853AEB" w:rsidRDefault="00FB55AB" w:rsidP="00B965BD">
            <w:pPr>
              <w:rPr>
                <w:color w:val="0070C0"/>
                <w:sz w:val="20"/>
                <w:szCs w:val="20"/>
              </w:rPr>
            </w:pPr>
          </w:p>
          <w:p w14:paraId="6AE74CD7" w14:textId="77777777" w:rsidR="00A3679E" w:rsidRPr="00853AEB" w:rsidRDefault="00A3679E" w:rsidP="00B965BD">
            <w:pPr>
              <w:rPr>
                <w:color w:val="0070C0"/>
                <w:sz w:val="20"/>
                <w:szCs w:val="20"/>
              </w:rPr>
            </w:pPr>
          </w:p>
          <w:p w14:paraId="467BB37D" w14:textId="77777777" w:rsidR="00A3679E" w:rsidRPr="00853AEB" w:rsidRDefault="00A3679E" w:rsidP="00B965BD">
            <w:pPr>
              <w:rPr>
                <w:color w:val="0070C0"/>
                <w:sz w:val="20"/>
                <w:szCs w:val="20"/>
              </w:rPr>
            </w:pPr>
          </w:p>
          <w:p w14:paraId="12A1A518" w14:textId="77777777" w:rsidR="00FB55AB" w:rsidRPr="00853AEB" w:rsidRDefault="00FB55AB" w:rsidP="00B965BD">
            <w:pPr>
              <w:rPr>
                <w:color w:val="0070C0"/>
                <w:sz w:val="20"/>
                <w:szCs w:val="20"/>
              </w:rPr>
            </w:pPr>
            <w:r w:rsidRPr="00853AEB">
              <w:rPr>
                <w:color w:val="0070C0"/>
                <w:sz w:val="20"/>
                <w:szCs w:val="20"/>
              </w:rPr>
              <w:t>Linda sine kommentarer:</w:t>
            </w:r>
          </w:p>
          <w:p w14:paraId="5E4745A9" w14:textId="77777777" w:rsidR="00FB55AB" w:rsidRPr="00853AEB" w:rsidRDefault="00FB55AB" w:rsidP="00B965BD">
            <w:pPr>
              <w:rPr>
                <w:color w:val="0070C0"/>
                <w:sz w:val="20"/>
                <w:szCs w:val="20"/>
              </w:rPr>
            </w:pPr>
          </w:p>
          <w:p w14:paraId="6F484A38" w14:textId="77777777" w:rsidR="00FB55AB" w:rsidRPr="00853AEB" w:rsidRDefault="00FB55AB" w:rsidP="00FB55AB">
            <w:pPr>
              <w:rPr>
                <w:sz w:val="20"/>
                <w:szCs w:val="20"/>
              </w:rPr>
            </w:pPr>
          </w:p>
        </w:tc>
      </w:tr>
      <w:tr w:rsidR="00FB55AB" w14:paraId="34BBEBCD" w14:textId="77777777" w:rsidTr="00A3679E">
        <w:tc>
          <w:tcPr>
            <w:tcW w:w="2093" w:type="dxa"/>
          </w:tcPr>
          <w:p w14:paraId="1245E4A4" w14:textId="63B4519B" w:rsidR="00FB55AB" w:rsidRPr="0048798E" w:rsidRDefault="005D10E6" w:rsidP="00880E63">
            <w:pPr>
              <w:rPr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Elev 1</w:t>
            </w:r>
            <w:r w:rsidR="00964FDE" w:rsidRPr="00174926">
              <w:rPr>
                <w:b/>
                <w:color w:val="0070C0"/>
                <w:sz w:val="20"/>
                <w:szCs w:val="20"/>
              </w:rPr>
              <w:t xml:space="preserve"> </w:t>
            </w:r>
            <w:r w:rsidR="00174926" w:rsidRPr="00174926">
              <w:rPr>
                <w:b/>
                <w:color w:val="0070C0"/>
                <w:sz w:val="20"/>
                <w:szCs w:val="20"/>
              </w:rPr>
              <w:t>o</w:t>
            </w:r>
            <w:r w:rsidR="00174926">
              <w:rPr>
                <w:b/>
                <w:color w:val="0070C0"/>
                <w:sz w:val="20"/>
                <w:szCs w:val="20"/>
              </w:rPr>
              <w:t xml:space="preserve">m </w:t>
            </w:r>
            <w:proofErr w:type="spellStart"/>
            <w:r w:rsidR="00174926">
              <w:rPr>
                <w:b/>
                <w:color w:val="0070C0"/>
                <w:sz w:val="20"/>
                <w:szCs w:val="20"/>
              </w:rPr>
              <w:t>kantinekø</w:t>
            </w:r>
            <w:proofErr w:type="spellEnd"/>
          </w:p>
        </w:tc>
        <w:tc>
          <w:tcPr>
            <w:tcW w:w="2621" w:type="dxa"/>
          </w:tcPr>
          <w:p w14:paraId="2C11AC6F" w14:textId="77777777" w:rsidR="00FB55AB" w:rsidRDefault="00FB55AB" w:rsidP="00B965BD">
            <w:pPr>
              <w:rPr>
                <w:color w:val="0070C0"/>
                <w:sz w:val="20"/>
                <w:szCs w:val="20"/>
              </w:rPr>
            </w:pPr>
          </w:p>
          <w:p w14:paraId="4C7812AD" w14:textId="77777777" w:rsidR="005D10E6" w:rsidRDefault="005D10E6" w:rsidP="00B965BD">
            <w:pPr>
              <w:rPr>
                <w:color w:val="0070C0"/>
                <w:sz w:val="20"/>
                <w:szCs w:val="20"/>
              </w:rPr>
            </w:pPr>
          </w:p>
          <w:p w14:paraId="5570D5C8" w14:textId="77777777" w:rsidR="005D10E6" w:rsidRDefault="005D10E6" w:rsidP="00B965BD">
            <w:pPr>
              <w:rPr>
                <w:color w:val="0070C0"/>
                <w:sz w:val="20"/>
                <w:szCs w:val="20"/>
              </w:rPr>
            </w:pPr>
          </w:p>
          <w:p w14:paraId="1E6132F5" w14:textId="449A4A14" w:rsidR="005D10E6" w:rsidRPr="0048798E" w:rsidRDefault="005D10E6" w:rsidP="00B965BD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AAA65D5" w14:textId="77777777" w:rsidR="00FB55AB" w:rsidRPr="0048798E" w:rsidRDefault="00FB55AB" w:rsidP="005D10E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BDA3B7F" w14:textId="77777777" w:rsidR="00964FDE" w:rsidRPr="0048798E" w:rsidRDefault="00964FDE" w:rsidP="005D10E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745EBE1B" w14:textId="77777777" w:rsidR="00964FDE" w:rsidRPr="0048798E" w:rsidRDefault="00964FDE" w:rsidP="00964FDE">
            <w:pPr>
              <w:rPr>
                <w:color w:val="0070C0"/>
                <w:sz w:val="20"/>
                <w:szCs w:val="20"/>
              </w:rPr>
            </w:pPr>
          </w:p>
          <w:p w14:paraId="71B014DB" w14:textId="77777777" w:rsidR="00FB55AB" w:rsidRPr="0048798E" w:rsidRDefault="00FB55AB" w:rsidP="00B965BD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</w:tcPr>
          <w:p w14:paraId="3FA4EA43" w14:textId="77777777" w:rsidR="007E0FEF" w:rsidRPr="0048798E" w:rsidRDefault="007E0FEF" w:rsidP="005D10E6">
            <w:pPr>
              <w:rPr>
                <w:sz w:val="20"/>
                <w:szCs w:val="20"/>
              </w:rPr>
            </w:pPr>
          </w:p>
        </w:tc>
      </w:tr>
      <w:tr w:rsidR="00845E31" w14:paraId="16545C9C" w14:textId="77777777" w:rsidTr="00A3679E">
        <w:tc>
          <w:tcPr>
            <w:tcW w:w="2093" w:type="dxa"/>
          </w:tcPr>
          <w:p w14:paraId="2851DAAF" w14:textId="690436F8" w:rsidR="00845E31" w:rsidRPr="0048798E" w:rsidRDefault="005D10E6" w:rsidP="00880E63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Elev 2</w:t>
            </w:r>
            <w:r w:rsidR="00174926">
              <w:rPr>
                <w:b/>
                <w:color w:val="0070C0"/>
                <w:sz w:val="20"/>
                <w:szCs w:val="20"/>
              </w:rPr>
              <w:t xml:space="preserve"> om </w:t>
            </w:r>
            <w:proofErr w:type="spellStart"/>
            <w:r w:rsidR="00174926">
              <w:rPr>
                <w:b/>
                <w:color w:val="0070C0"/>
                <w:sz w:val="20"/>
                <w:szCs w:val="20"/>
              </w:rPr>
              <w:t>kantinekø</w:t>
            </w:r>
            <w:proofErr w:type="spellEnd"/>
          </w:p>
        </w:tc>
        <w:tc>
          <w:tcPr>
            <w:tcW w:w="2621" w:type="dxa"/>
          </w:tcPr>
          <w:p w14:paraId="26FC6F68" w14:textId="77777777" w:rsidR="00845E31" w:rsidRDefault="00845E31" w:rsidP="005D10E6">
            <w:pPr>
              <w:rPr>
                <w:color w:val="0070C0"/>
                <w:sz w:val="20"/>
                <w:szCs w:val="20"/>
              </w:rPr>
            </w:pPr>
          </w:p>
          <w:p w14:paraId="77D42289" w14:textId="77777777" w:rsidR="005D10E6" w:rsidRDefault="005D10E6" w:rsidP="005D10E6">
            <w:pPr>
              <w:rPr>
                <w:color w:val="0070C0"/>
                <w:sz w:val="20"/>
                <w:szCs w:val="20"/>
              </w:rPr>
            </w:pPr>
          </w:p>
          <w:p w14:paraId="7E94BBE9" w14:textId="77777777" w:rsidR="005D10E6" w:rsidRDefault="005D10E6" w:rsidP="005D10E6">
            <w:pPr>
              <w:rPr>
                <w:color w:val="0070C0"/>
                <w:sz w:val="20"/>
                <w:szCs w:val="20"/>
              </w:rPr>
            </w:pPr>
          </w:p>
          <w:p w14:paraId="03936F94" w14:textId="77777777" w:rsidR="005D10E6" w:rsidRPr="0048798E" w:rsidRDefault="005D10E6" w:rsidP="005D10E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DB1B6A1" w14:textId="77777777" w:rsidR="00845E31" w:rsidRPr="0048798E" w:rsidRDefault="00845E31" w:rsidP="005D10E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8AE289F" w14:textId="77777777" w:rsidR="00845E31" w:rsidRPr="0048798E" w:rsidRDefault="00845E31" w:rsidP="005D10E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74CC0DBA" w14:textId="77777777" w:rsidR="00845E31" w:rsidRPr="00174926" w:rsidRDefault="00845E31" w:rsidP="005D10E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987" w:type="dxa"/>
          </w:tcPr>
          <w:p w14:paraId="533794CD" w14:textId="54574CF3" w:rsidR="00845E31" w:rsidRPr="0048798E" w:rsidRDefault="00845E31" w:rsidP="00E41176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174926" w14:paraId="4EA2AF82" w14:textId="77777777" w:rsidTr="00A3679E">
        <w:tc>
          <w:tcPr>
            <w:tcW w:w="2093" w:type="dxa"/>
          </w:tcPr>
          <w:p w14:paraId="3D7181DF" w14:textId="7658B811" w:rsidR="00174926" w:rsidRPr="0048798E" w:rsidRDefault="005D10E6" w:rsidP="00880E63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Elev 3</w:t>
            </w:r>
            <w:r w:rsidR="00174926">
              <w:rPr>
                <w:b/>
                <w:color w:val="0070C0"/>
                <w:sz w:val="20"/>
                <w:szCs w:val="20"/>
              </w:rPr>
              <w:t xml:space="preserve"> om </w:t>
            </w:r>
            <w:proofErr w:type="spellStart"/>
            <w:r w:rsidR="00174926">
              <w:rPr>
                <w:b/>
                <w:color w:val="0070C0"/>
                <w:sz w:val="20"/>
                <w:szCs w:val="20"/>
              </w:rPr>
              <w:t>kantinekø</w:t>
            </w:r>
            <w:proofErr w:type="spellEnd"/>
          </w:p>
        </w:tc>
        <w:tc>
          <w:tcPr>
            <w:tcW w:w="2621" w:type="dxa"/>
          </w:tcPr>
          <w:p w14:paraId="4E410A57" w14:textId="77777777" w:rsidR="00174926" w:rsidRDefault="00174926" w:rsidP="0048798E">
            <w:pPr>
              <w:rPr>
                <w:color w:val="0070C0"/>
                <w:sz w:val="20"/>
                <w:szCs w:val="20"/>
              </w:rPr>
            </w:pPr>
          </w:p>
          <w:p w14:paraId="36C9D6AA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  <w:p w14:paraId="58BC590E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  <w:p w14:paraId="46902081" w14:textId="6E18BC4D" w:rsidR="005D10E6" w:rsidRPr="0048798E" w:rsidRDefault="005D10E6" w:rsidP="0048798E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23BBC32" w14:textId="45FCCA69" w:rsidR="00174926" w:rsidRPr="0048798E" w:rsidRDefault="00174926" w:rsidP="0048798E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68AFA101" w14:textId="3BBD876D" w:rsidR="00174926" w:rsidRPr="001F23ED" w:rsidRDefault="00174926" w:rsidP="0017492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34C09136" w14:textId="7101278D" w:rsidR="00174926" w:rsidRPr="00174926" w:rsidRDefault="00174926" w:rsidP="0017492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987" w:type="dxa"/>
          </w:tcPr>
          <w:p w14:paraId="5A8F8308" w14:textId="77777777" w:rsidR="00174926" w:rsidRDefault="00174926" w:rsidP="00E41176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5D10E6" w14:paraId="7018CC1C" w14:textId="77777777" w:rsidTr="00A3679E">
        <w:tc>
          <w:tcPr>
            <w:tcW w:w="2093" w:type="dxa"/>
          </w:tcPr>
          <w:p w14:paraId="47A4CFD1" w14:textId="0DC034DA" w:rsidR="005D10E6" w:rsidRDefault="005D10E6" w:rsidP="00880E63">
            <w:pPr>
              <w:rPr>
                <w:b/>
                <w:color w:val="0070C0"/>
                <w:sz w:val="20"/>
                <w:szCs w:val="20"/>
              </w:rPr>
            </w:pPr>
            <w:proofErr w:type="spellStart"/>
            <w:r>
              <w:rPr>
                <w:b/>
                <w:color w:val="0070C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2621" w:type="dxa"/>
          </w:tcPr>
          <w:p w14:paraId="368EB0E6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  <w:p w14:paraId="00BA80D0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  <w:p w14:paraId="41658487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  <w:p w14:paraId="18C55E3E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6BD37C7" w14:textId="77777777" w:rsidR="005D10E6" w:rsidRPr="0048798E" w:rsidRDefault="005D10E6" w:rsidP="0048798E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0411C389" w14:textId="77777777" w:rsidR="005D10E6" w:rsidRPr="001F23ED" w:rsidRDefault="005D10E6" w:rsidP="0017492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38870402" w14:textId="77777777" w:rsidR="005D10E6" w:rsidRPr="00174926" w:rsidRDefault="005D10E6" w:rsidP="0017492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987" w:type="dxa"/>
          </w:tcPr>
          <w:p w14:paraId="2EB1A522" w14:textId="77777777" w:rsidR="005D10E6" w:rsidRDefault="005D10E6" w:rsidP="00E41176">
            <w:pPr>
              <w:rPr>
                <w:b/>
                <w:color w:val="0070C0"/>
                <w:sz w:val="20"/>
                <w:szCs w:val="20"/>
              </w:rPr>
            </w:pPr>
          </w:p>
        </w:tc>
      </w:tr>
      <w:tr w:rsidR="005D10E6" w14:paraId="7D47EB3A" w14:textId="77777777" w:rsidTr="00A3679E">
        <w:tc>
          <w:tcPr>
            <w:tcW w:w="2093" w:type="dxa"/>
          </w:tcPr>
          <w:p w14:paraId="7B0B64D1" w14:textId="77777777" w:rsidR="005D10E6" w:rsidRDefault="005D10E6" w:rsidP="00880E63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621" w:type="dxa"/>
          </w:tcPr>
          <w:p w14:paraId="76D30C8D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  <w:p w14:paraId="1541C436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  <w:p w14:paraId="00DDBB7E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  <w:p w14:paraId="7F279E08" w14:textId="77777777" w:rsidR="005D10E6" w:rsidRDefault="005D10E6" w:rsidP="0048798E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DE69FB4" w14:textId="77777777" w:rsidR="005D10E6" w:rsidRPr="0048798E" w:rsidRDefault="005D10E6" w:rsidP="0048798E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03898D8B" w14:textId="77777777" w:rsidR="005D10E6" w:rsidRPr="001F23ED" w:rsidRDefault="005D10E6" w:rsidP="0017492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729" w:type="dxa"/>
          </w:tcPr>
          <w:p w14:paraId="4F07B61B" w14:textId="77777777" w:rsidR="005D10E6" w:rsidRPr="00174926" w:rsidRDefault="005D10E6" w:rsidP="00174926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1987" w:type="dxa"/>
          </w:tcPr>
          <w:p w14:paraId="75E214E1" w14:textId="77777777" w:rsidR="005D10E6" w:rsidRDefault="005D10E6" w:rsidP="00E41176">
            <w:pPr>
              <w:rPr>
                <w:b/>
                <w:color w:val="0070C0"/>
                <w:sz w:val="20"/>
                <w:szCs w:val="20"/>
              </w:rPr>
            </w:pPr>
          </w:p>
        </w:tc>
      </w:tr>
    </w:tbl>
    <w:p w14:paraId="4BAC5724" w14:textId="442D2C0E" w:rsidR="00174926" w:rsidRPr="005D10E6" w:rsidRDefault="00174926" w:rsidP="005D10E6">
      <w:pPr>
        <w:spacing w:after="0" w:line="240" w:lineRule="auto"/>
        <w:rPr>
          <w:i/>
        </w:rPr>
      </w:pPr>
    </w:p>
    <w:p w14:paraId="2D97D9C5" w14:textId="77777777" w:rsidR="00364B20" w:rsidRDefault="00364B20" w:rsidP="00364B20">
      <w:pPr>
        <w:rPr>
          <w:sz w:val="28"/>
          <w:szCs w:val="28"/>
        </w:rPr>
      </w:pPr>
    </w:p>
    <w:sectPr w:rsidR="00364B20" w:rsidSect="00FB55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9EC59" w14:textId="77777777" w:rsidR="007B5354" w:rsidRDefault="007B5354" w:rsidP="00686A62">
      <w:pPr>
        <w:spacing w:after="0" w:line="240" w:lineRule="auto"/>
      </w:pPr>
      <w:r>
        <w:separator/>
      </w:r>
    </w:p>
  </w:endnote>
  <w:endnote w:type="continuationSeparator" w:id="0">
    <w:p w14:paraId="4EF93666" w14:textId="77777777" w:rsidR="007B5354" w:rsidRDefault="007B5354" w:rsidP="00686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3731" w14:textId="77777777" w:rsidR="007B5354" w:rsidRDefault="007B5354" w:rsidP="00686A62">
      <w:pPr>
        <w:spacing w:after="0" w:line="240" w:lineRule="auto"/>
      </w:pPr>
      <w:r>
        <w:separator/>
      </w:r>
    </w:p>
  </w:footnote>
  <w:footnote w:type="continuationSeparator" w:id="0">
    <w:p w14:paraId="264291D2" w14:textId="77777777" w:rsidR="007B5354" w:rsidRDefault="007B5354" w:rsidP="00686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27EFD"/>
    <w:multiLevelType w:val="hybridMultilevel"/>
    <w:tmpl w:val="41E09AA2"/>
    <w:lvl w:ilvl="0" w:tplc="7FD474F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70C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56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BD"/>
    <w:rsid w:val="00103837"/>
    <w:rsid w:val="001520FC"/>
    <w:rsid w:val="00174926"/>
    <w:rsid w:val="001F23ED"/>
    <w:rsid w:val="002F1BDB"/>
    <w:rsid w:val="00364B20"/>
    <w:rsid w:val="003D7855"/>
    <w:rsid w:val="0048798E"/>
    <w:rsid w:val="005D10E6"/>
    <w:rsid w:val="00686A62"/>
    <w:rsid w:val="007B5354"/>
    <w:rsid w:val="007E0FEF"/>
    <w:rsid w:val="00845E31"/>
    <w:rsid w:val="00853AEB"/>
    <w:rsid w:val="00964FDE"/>
    <w:rsid w:val="00A3679E"/>
    <w:rsid w:val="00B965BD"/>
    <w:rsid w:val="00BB4465"/>
    <w:rsid w:val="00C736FA"/>
    <w:rsid w:val="00C9538D"/>
    <w:rsid w:val="00CA5617"/>
    <w:rsid w:val="00CE3886"/>
    <w:rsid w:val="00E41176"/>
    <w:rsid w:val="00E65440"/>
    <w:rsid w:val="00E809F8"/>
    <w:rsid w:val="00F67007"/>
    <w:rsid w:val="00FB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5101"/>
  <w15:docId w15:val="{A71BBC7D-2ABD-4E95-AE0A-A61697F1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5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B55A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86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6A62"/>
  </w:style>
  <w:style w:type="paragraph" w:styleId="Bunntekst">
    <w:name w:val="footer"/>
    <w:basedOn w:val="Normal"/>
    <w:link w:val="BunntekstTegn"/>
    <w:uiPriority w:val="99"/>
    <w:unhideWhenUsed/>
    <w:rsid w:val="00686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86A62"/>
  </w:style>
  <w:style w:type="paragraph" w:styleId="Bobletekst">
    <w:name w:val="Balloon Text"/>
    <w:basedOn w:val="Normal"/>
    <w:link w:val="BobletekstTegn"/>
    <w:uiPriority w:val="99"/>
    <w:semiHidden/>
    <w:unhideWhenUsed/>
    <w:rsid w:val="00853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53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b2280-b2df-4867-9b19-03f83632db59">
      <Terms xmlns="http://schemas.microsoft.com/office/infopath/2007/PartnerControls"/>
    </lcf76f155ced4ddcb4097134ff3c332f>
    <TaxCatchAll xmlns="2b7315de-7853-4ed9-9300-101e277a64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499DF813DD894EAE9E2799AE44D1C6" ma:contentTypeVersion="19" ma:contentTypeDescription="Opprett et nytt dokument." ma:contentTypeScope="" ma:versionID="5a312510ab6f40f0dbb505b596a2cd63">
  <xsd:schema xmlns:xsd="http://www.w3.org/2001/XMLSchema" xmlns:xs="http://www.w3.org/2001/XMLSchema" xmlns:p="http://schemas.microsoft.com/office/2006/metadata/properties" xmlns:ns2="bb9b2280-b2df-4867-9b19-03f83632db59" xmlns:ns3="2b7315de-7853-4ed9-9300-101e277a64da" targetNamespace="http://schemas.microsoft.com/office/2006/metadata/properties" ma:root="true" ma:fieldsID="af9f10272d19d2f117dbab0e3d8e631b" ns2:_="" ns3:_="">
    <xsd:import namespace="bb9b2280-b2df-4867-9b19-03f83632db59"/>
    <xsd:import namespace="2b7315de-7853-4ed9-9300-101e277a6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b2280-b2df-4867-9b19-03f83632d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ff15d7e9-da90-449b-8052-bacb19225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15de-7853-4ed9-9300-101e277a6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9a618b-2044-4205-a419-3882c2854bb5}" ma:internalName="TaxCatchAll" ma:showField="CatchAllData" ma:web="2b7315de-7853-4ed9-9300-101e277a6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76D9A-B47D-48AB-8300-988CE0570533}">
  <ds:schemaRefs>
    <ds:schemaRef ds:uri="http://schemas.microsoft.com/office/2006/metadata/properties"/>
    <ds:schemaRef ds:uri="http://schemas.microsoft.com/office/infopath/2007/PartnerControls"/>
    <ds:schemaRef ds:uri="bb9b2280-b2df-4867-9b19-03f83632db59"/>
    <ds:schemaRef ds:uri="2b7315de-7853-4ed9-9300-101e277a64da"/>
  </ds:schemaRefs>
</ds:datastoreItem>
</file>

<file path=customXml/itemProps2.xml><?xml version="1.0" encoding="utf-8"?>
<ds:datastoreItem xmlns:ds="http://schemas.openxmlformats.org/officeDocument/2006/customXml" ds:itemID="{709FDF56-F06C-409D-8C30-406BB0D4A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1F975-530C-45BD-959E-581C5CA67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b2280-b2df-4867-9b19-03f83632db59"/>
    <ds:schemaRef ds:uri="2b7315de-7853-4ed9-9300-101e277a6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Rogaland fylkeskommune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Kristin Romøren</dc:creator>
  <cp:lastModifiedBy>Marita Kristiansen</cp:lastModifiedBy>
  <cp:revision>2</cp:revision>
  <cp:lastPrinted>2016-04-26T14:07:00Z</cp:lastPrinted>
  <dcterms:created xsi:type="dcterms:W3CDTF">2026-08-07T09:31:00Z</dcterms:created>
  <dcterms:modified xsi:type="dcterms:W3CDTF">2026-08-07T09:31:00Z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0x010100B9499DF813DD894EAE9E2799AE44D1C6</vt:lpwstr>
  </property>
</Properties>
</file>